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8CD0C9" w14:textId="7F74682D" w:rsidR="00057FF5" w:rsidRDefault="00057FF5" w:rsidP="00057FF5">
      <w:pPr>
        <w:rPr>
          <w:rFonts w:ascii="Arial" w:hAnsi="Arial" w:cs="Arial"/>
          <w:color w:val="FF0000"/>
          <w:sz w:val="24"/>
          <w:szCs w:val="24"/>
        </w:rPr>
      </w:pPr>
      <w:r w:rsidRPr="000C72D9">
        <w:rPr>
          <w:rFonts w:ascii="Arial" w:hAnsi="Arial" w:cs="Arial"/>
          <w:color w:val="FF0000"/>
          <w:sz w:val="24"/>
          <w:szCs w:val="24"/>
        </w:rPr>
        <w:t>from AR magazine 1985 Feb pages 6 to 7 –</w:t>
      </w:r>
    </w:p>
    <w:p w14:paraId="2FCD723F" w14:textId="4DCCB8A2" w:rsidR="00057FF5" w:rsidRPr="000C72D9" w:rsidRDefault="00057FF5" w:rsidP="00057FF5">
      <w:pPr>
        <w:rPr>
          <w:rFonts w:ascii="Arial" w:hAnsi="Arial" w:cs="Arial"/>
          <w:color w:val="FF0000"/>
          <w:sz w:val="24"/>
          <w:szCs w:val="24"/>
        </w:rPr>
      </w:pPr>
      <w:bookmarkStart w:id="0" w:name="_GoBack"/>
      <w:r>
        <w:rPr>
          <w:rFonts w:ascii="Arial" w:hAnsi="Arial" w:cs="Arial"/>
          <w:color w:val="FF0000"/>
          <w:sz w:val="24"/>
          <w:szCs w:val="24"/>
        </w:rPr>
        <w:t xml:space="preserve">1985 Tas </w:t>
      </w:r>
      <w:proofErr w:type="spellStart"/>
      <w:r>
        <w:rPr>
          <w:rFonts w:ascii="Arial" w:hAnsi="Arial" w:cs="Arial"/>
          <w:color w:val="FF0000"/>
          <w:sz w:val="24"/>
          <w:szCs w:val="24"/>
        </w:rPr>
        <w:t>Hamfest</w:t>
      </w:r>
      <w:proofErr w:type="spellEnd"/>
      <w:r>
        <w:rPr>
          <w:rFonts w:ascii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FF0000"/>
          <w:sz w:val="24"/>
          <w:szCs w:val="24"/>
        </w:rPr>
        <w:t>Sth</w:t>
      </w:r>
      <w:proofErr w:type="spellEnd"/>
      <w:r>
        <w:rPr>
          <w:rFonts w:ascii="Arial" w:hAnsi="Arial" w:cs="Arial"/>
          <w:color w:val="FF0000"/>
          <w:sz w:val="24"/>
          <w:szCs w:val="24"/>
        </w:rPr>
        <w:t xml:space="preserve"> Branch article</w:t>
      </w:r>
    </w:p>
    <w:bookmarkEnd w:id="0"/>
    <w:p w14:paraId="60327F0B" w14:textId="77777777" w:rsidR="00057FF5" w:rsidRPr="000C72D9" w:rsidRDefault="00057FF5" w:rsidP="00057FF5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VK7 CELEBRATIONS</w:t>
      </w:r>
    </w:p>
    <w:p w14:paraId="0C40A28A" w14:textId="77777777" w:rsidR="00057FF5" w:rsidRPr="000C72D9" w:rsidRDefault="00057FF5" w:rsidP="00057FF5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The 1985 Tasmanian Amateur Radio Convention will be held over the</w:t>
      </w:r>
    </w:p>
    <w:p w14:paraId="26A83DEF" w14:textId="77777777" w:rsidR="00057FF5" w:rsidRPr="000C72D9" w:rsidRDefault="00057FF5" w:rsidP="00057FF5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Queen's Birthday weekend the 8th to 10th of June 1985. This "Ham fest" as it</w:t>
      </w:r>
    </w:p>
    <w:p w14:paraId="1F5CBD56" w14:textId="77777777" w:rsidR="00057FF5" w:rsidRPr="000C72D9" w:rsidRDefault="00057FF5" w:rsidP="00057FF5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is more usually known, is under the organisational auspices of the Southern</w:t>
      </w:r>
    </w:p>
    <w:p w14:paraId="43D858F8" w14:textId="77777777" w:rsidR="00057FF5" w:rsidRPr="000C72D9" w:rsidRDefault="00057FF5" w:rsidP="00057FF5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Branch of the Tasmanian Division of the W1A and will be centred around</w:t>
      </w:r>
    </w:p>
    <w:p w14:paraId="5DD9FBEE" w14:textId="77777777" w:rsidR="00057FF5" w:rsidRPr="000C72D9" w:rsidRDefault="00057FF5" w:rsidP="00057FF5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Hobart.</w:t>
      </w:r>
    </w:p>
    <w:p w14:paraId="0EA2D180" w14:textId="77777777" w:rsidR="00057FF5" w:rsidRPr="000C72D9" w:rsidRDefault="00057FF5" w:rsidP="00057FF5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 xml:space="preserve">The " Ham fest " will provide an opportunity for amateurs to share </w:t>
      </w:r>
      <w:proofErr w:type="gramStart"/>
      <w:r w:rsidRPr="000C72D9">
        <w:rPr>
          <w:rFonts w:ascii="Arial" w:hAnsi="Arial" w:cs="Arial"/>
          <w:sz w:val="24"/>
          <w:szCs w:val="24"/>
        </w:rPr>
        <w:t>their</w:t>
      </w:r>
      <w:proofErr w:type="gramEnd"/>
    </w:p>
    <w:p w14:paraId="174BCE87" w14:textId="77777777" w:rsidR="00057FF5" w:rsidRPr="000C72D9" w:rsidRDefault="00057FF5" w:rsidP="00057FF5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hobby with other enthusiasts and hopefully with the public at large. The</w:t>
      </w:r>
    </w:p>
    <w:p w14:paraId="523EDF44" w14:textId="77777777" w:rsidR="00057FF5" w:rsidRPr="000C72D9" w:rsidRDefault="00057FF5" w:rsidP="00057FF5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theme of the "Ham fest" will be "Amateur Radio. Yesterday. Today and</w:t>
      </w:r>
    </w:p>
    <w:p w14:paraId="510825D1" w14:textId="77777777" w:rsidR="00057FF5" w:rsidRPr="000C72D9" w:rsidRDefault="00057FF5" w:rsidP="00057FF5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Tomorrow."</w:t>
      </w:r>
    </w:p>
    <w:p w14:paraId="409FB544" w14:textId="77777777" w:rsidR="00057FF5" w:rsidRPr="000C72D9" w:rsidRDefault="00057FF5" w:rsidP="00057FF5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1985 is the 75th Anniversary of the WIA's foundation and is also the 60th</w:t>
      </w:r>
    </w:p>
    <w:p w14:paraId="49F9D296" w14:textId="77777777" w:rsidR="00057FF5" w:rsidRPr="000C72D9" w:rsidRDefault="00057FF5" w:rsidP="00057FF5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Anniversary of the formal establishment of the Tasmanian Division. This</w:t>
      </w:r>
    </w:p>
    <w:p w14:paraId="10109904" w14:textId="77777777" w:rsidR="00057FF5" w:rsidRPr="000C72D9" w:rsidRDefault="00057FF5" w:rsidP="00057FF5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year is also the 40th Anniversary of the re-activation of WIA activity in this</w:t>
      </w:r>
    </w:p>
    <w:p w14:paraId="67CADDBB" w14:textId="77777777" w:rsidR="00057FF5" w:rsidRPr="000C72D9" w:rsidRDefault="00057FF5" w:rsidP="00057FF5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State after the suspension of amateur activity for the duration of World War</w:t>
      </w:r>
    </w:p>
    <w:p w14:paraId="6CA9405F" w14:textId="77777777" w:rsidR="00057FF5" w:rsidRPr="000C72D9" w:rsidRDefault="00057FF5" w:rsidP="00057FF5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One.</w:t>
      </w:r>
    </w:p>
    <w:p w14:paraId="34177CDD" w14:textId="77777777" w:rsidR="00057FF5" w:rsidRPr="000C72D9" w:rsidRDefault="00057FF5" w:rsidP="00057FF5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It is therefore intended to make this " Ham fest " the focal point of the</w:t>
      </w:r>
    </w:p>
    <w:p w14:paraId="041E09F9" w14:textId="77777777" w:rsidR="00057FF5" w:rsidRPr="000C72D9" w:rsidRDefault="00057FF5" w:rsidP="00057FF5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celebrations of these anniversaries. A number of historical (and maybe</w:t>
      </w:r>
    </w:p>
    <w:p w14:paraId="0F714736" w14:textId="77777777" w:rsidR="00057FF5" w:rsidRPr="000C72D9" w:rsidRDefault="00057FF5" w:rsidP="00057FF5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hysterical) re-enactments of some wireless communication landmarks are</w:t>
      </w:r>
    </w:p>
    <w:p w14:paraId="07C5AD79" w14:textId="77777777" w:rsidR="00057FF5" w:rsidRPr="000C72D9" w:rsidRDefault="00057FF5" w:rsidP="00057FF5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proposed.</w:t>
      </w:r>
    </w:p>
    <w:p w14:paraId="459CC00A" w14:textId="77777777" w:rsidR="00057FF5" w:rsidRPr="000C72D9" w:rsidRDefault="00057FF5" w:rsidP="00057FF5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To begin with permission has been sought to activate briefly a "spark</w:t>
      </w:r>
    </w:p>
    <w:p w14:paraId="29802B9B" w14:textId="77777777" w:rsidR="00057FF5" w:rsidRPr="000C72D9" w:rsidRDefault="00057FF5" w:rsidP="00057FF5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transmitter “to recreate the "POP MEDHURST"</w:t>
      </w:r>
      <w:r>
        <w:rPr>
          <w:rFonts w:ascii="Arial" w:hAnsi="Arial" w:cs="Arial"/>
          <w:sz w:val="24"/>
          <w:szCs w:val="24"/>
        </w:rPr>
        <w:t xml:space="preserve"> </w:t>
      </w:r>
      <w:r w:rsidRPr="000C72D9">
        <w:rPr>
          <w:rFonts w:ascii="Arial" w:hAnsi="Arial" w:cs="Arial"/>
          <w:sz w:val="24"/>
          <w:szCs w:val="24"/>
        </w:rPr>
        <w:t>experiments of 1901.</w:t>
      </w:r>
    </w:p>
    <w:p w14:paraId="3515A955" w14:textId="77777777" w:rsidR="00057FF5" w:rsidRPr="000C72D9" w:rsidRDefault="00057FF5" w:rsidP="00057FF5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It is interesting to note that as early as 1896 Australia was to the fore in</w:t>
      </w:r>
    </w:p>
    <w:p w14:paraId="1B0DFB6C" w14:textId="77777777" w:rsidR="00057FF5" w:rsidRPr="000C72D9" w:rsidRDefault="00057FF5" w:rsidP="00057FF5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wireless experimentation. The Chief Electrical Engineer of the Victorian</w:t>
      </w:r>
    </w:p>
    <w:p w14:paraId="02731409" w14:textId="77777777" w:rsidR="00057FF5" w:rsidRPr="000C72D9" w:rsidRDefault="00057FF5" w:rsidP="00057FF5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 xml:space="preserve">Postal Department, a Mr H W </w:t>
      </w:r>
      <w:proofErr w:type="spellStart"/>
      <w:r w:rsidRPr="000C72D9">
        <w:rPr>
          <w:rFonts w:ascii="Arial" w:hAnsi="Arial" w:cs="Arial"/>
          <w:sz w:val="24"/>
          <w:szCs w:val="24"/>
        </w:rPr>
        <w:t>Jenvey</w:t>
      </w:r>
      <w:proofErr w:type="spellEnd"/>
      <w:r w:rsidRPr="000C72D9">
        <w:rPr>
          <w:rFonts w:ascii="Arial" w:hAnsi="Arial" w:cs="Arial"/>
          <w:sz w:val="24"/>
          <w:szCs w:val="24"/>
        </w:rPr>
        <w:t>. played an important role in the early</w:t>
      </w:r>
    </w:p>
    <w:p w14:paraId="13D460C8" w14:textId="77777777" w:rsidR="00057FF5" w:rsidRPr="000C72D9" w:rsidRDefault="00057FF5" w:rsidP="00057FF5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development work. Professor W Bragg gave a lecture (entitled 'telegraphy</w:t>
      </w:r>
    </w:p>
    <w:p w14:paraId="5591A562" w14:textId="77777777" w:rsidR="00057FF5" w:rsidRPr="000C72D9" w:rsidRDefault="00057FF5" w:rsidP="00057FF5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without wires'), at the Adelaide University on 21st September 1897. During</w:t>
      </w:r>
    </w:p>
    <w:p w14:paraId="4F829171" w14:textId="77777777" w:rsidR="00057FF5" w:rsidRPr="000C72D9" w:rsidRDefault="00057FF5" w:rsidP="00057FF5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the visit of the Duke and Duchess of Cornwall and York in the vessel R M S</w:t>
      </w:r>
    </w:p>
    <w:p w14:paraId="5F128B05" w14:textId="77777777" w:rsidR="00057FF5" w:rsidRPr="000C72D9" w:rsidRDefault="00057FF5" w:rsidP="00057FF5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' OPHIR ' in 1901. the naval escort vessels HM Ships ' St George ‘and 'Juno'</w:t>
      </w:r>
    </w:p>
    <w:p w14:paraId="656C1907" w14:textId="77777777" w:rsidR="00057FF5" w:rsidRPr="000C72D9" w:rsidRDefault="00057FF5" w:rsidP="00057FF5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lastRenderedPageBreak/>
        <w:t>established the first marine radio communication in Australia with shore</w:t>
      </w:r>
    </w:p>
    <w:p w14:paraId="7F09160E" w14:textId="77777777" w:rsidR="00057FF5" w:rsidRPr="000C72D9" w:rsidRDefault="00057FF5" w:rsidP="00057FF5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stations at Qu</w:t>
      </w:r>
      <w:r>
        <w:rPr>
          <w:rFonts w:ascii="Arial" w:hAnsi="Arial" w:cs="Arial"/>
          <w:sz w:val="24"/>
          <w:szCs w:val="24"/>
        </w:rPr>
        <w:t>eens</w:t>
      </w:r>
      <w:r w:rsidRPr="000C72D9">
        <w:rPr>
          <w:rFonts w:ascii="Arial" w:hAnsi="Arial" w:cs="Arial"/>
          <w:sz w:val="24"/>
          <w:szCs w:val="24"/>
        </w:rPr>
        <w:t>cliff lighthouse. Victoria in May 1901. and at Long beach</w:t>
      </w:r>
    </w:p>
    <w:p w14:paraId="1AA0023C" w14:textId="77777777" w:rsidR="00057FF5" w:rsidRPr="000C72D9" w:rsidRDefault="00057FF5" w:rsidP="00057FF5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light station. Sandy Bay. Tasmania in July 1901.</w:t>
      </w:r>
    </w:p>
    <w:p w14:paraId="0782880D" w14:textId="77777777" w:rsidR="00057FF5" w:rsidRPr="000C72D9" w:rsidRDefault="00057FF5" w:rsidP="00057FF5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Local Government and Service clubs arc supporting this venture.</w:t>
      </w:r>
    </w:p>
    <w:p w14:paraId="35A9FC71" w14:textId="77777777" w:rsidR="00057FF5" w:rsidRPr="000C72D9" w:rsidRDefault="00057FF5" w:rsidP="00057FF5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In the northwest of Tasmania work is proceeding on a trans Bass Strait</w:t>
      </w:r>
    </w:p>
    <w:p w14:paraId="55464AD9" w14:textId="77777777" w:rsidR="00057FF5" w:rsidRPr="000C72D9" w:rsidRDefault="00057FF5" w:rsidP="00057FF5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net to re-enact the establishment of the first land station licensed in 1906 and</w:t>
      </w:r>
    </w:p>
    <w:p w14:paraId="04B251D5" w14:textId="77777777" w:rsidR="00057FF5" w:rsidRPr="000C72D9" w:rsidRDefault="00057FF5" w:rsidP="00057FF5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located at Devonport.</w:t>
      </w:r>
    </w:p>
    <w:p w14:paraId="47FA1A8A" w14:textId="77777777" w:rsidR="00057FF5" w:rsidRPr="000C72D9" w:rsidRDefault="00057FF5" w:rsidP="00057FF5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The initial step towards inaugurating wireless telegraphy as an official</w:t>
      </w:r>
    </w:p>
    <w:p w14:paraId="60D908E2" w14:textId="77777777" w:rsidR="00057FF5" w:rsidRPr="000C72D9" w:rsidRDefault="00057FF5" w:rsidP="00057FF5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communication medium in Australia was taken with the passing of the</w:t>
      </w:r>
    </w:p>
    <w:p w14:paraId="01369D66" w14:textId="77777777" w:rsidR="00057FF5" w:rsidRPr="000C72D9" w:rsidRDefault="00057FF5" w:rsidP="00057FF5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Wireless Telegraphy Act in 1905. The first fixed land station was licensed by</w:t>
      </w:r>
    </w:p>
    <w:p w14:paraId="2740F69F" w14:textId="77777777" w:rsidR="00057FF5" w:rsidRPr="000C72D9" w:rsidRDefault="00057FF5" w:rsidP="00057FF5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the Post Office on 7ih June 1906. Located at East Devonport. Tasmania, it</w:t>
      </w:r>
    </w:p>
    <w:p w14:paraId="0241FDD2" w14:textId="77777777" w:rsidR="00057FF5" w:rsidRPr="000C72D9" w:rsidRDefault="00057FF5" w:rsidP="00057FF5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was owned by the Marconi Wireless Telegraphy Co and was used to</w:t>
      </w:r>
    </w:p>
    <w:p w14:paraId="38B307EA" w14:textId="77777777" w:rsidR="00057FF5" w:rsidRPr="000C72D9" w:rsidRDefault="00057FF5" w:rsidP="00057FF5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communicate with a similar station later established at Point Lonsdale.</w:t>
      </w:r>
    </w:p>
    <w:p w14:paraId="47437B0E" w14:textId="77777777" w:rsidR="00057FF5" w:rsidRPr="000C72D9" w:rsidRDefault="00057FF5" w:rsidP="00057FF5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Victoria. On the 12th July 1906. when both stations were fully operational,</w:t>
      </w:r>
    </w:p>
    <w:p w14:paraId="02D4B57C" w14:textId="77777777" w:rsidR="00057FF5" w:rsidRPr="000C72D9" w:rsidRDefault="00057FF5" w:rsidP="00057FF5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the Governor-General of the period sent what is believed to be the first</w:t>
      </w:r>
    </w:p>
    <w:p w14:paraId="35431104" w14:textId="77777777" w:rsidR="00057FF5" w:rsidRPr="000C72D9" w:rsidRDefault="00057FF5" w:rsidP="00057FF5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Australian official wireless telegram to the Governor of Tasmania: "The</w:t>
      </w:r>
    </w:p>
    <w:p w14:paraId="68F09E6B" w14:textId="77777777" w:rsidR="00057FF5" w:rsidRPr="000C72D9" w:rsidRDefault="00057FF5" w:rsidP="00057FF5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Commonwealth greets Tasmania and rejoices a1 the establishment of the</w:t>
      </w:r>
    </w:p>
    <w:p w14:paraId="71FA6927" w14:textId="77777777" w:rsidR="00057FF5" w:rsidRPr="000C72D9" w:rsidRDefault="00057FF5" w:rsidP="00057FF5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means for knitting the people of Australia more closely together- Northcote. "</w:t>
      </w:r>
    </w:p>
    <w:p w14:paraId="2EA0E7CB" w14:textId="77777777" w:rsidR="00057FF5" w:rsidRPr="000C72D9" w:rsidRDefault="00057FF5" w:rsidP="00057FF5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The organisers of this proposed net are open for ideas on the actual</w:t>
      </w:r>
    </w:p>
    <w:p w14:paraId="6DE91C80" w14:textId="77777777" w:rsidR="00057FF5" w:rsidRPr="000C72D9" w:rsidRDefault="00057FF5" w:rsidP="00057FF5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mechanics of marking this historic event and await the avalanche of advice</w:t>
      </w:r>
    </w:p>
    <w:p w14:paraId="22F75ED3" w14:textId="77777777" w:rsidR="00057FF5" w:rsidRPr="000C72D9" w:rsidRDefault="00057FF5" w:rsidP="00057FF5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 xml:space="preserve">and other constructive comment. Contact Barry </w:t>
      </w:r>
      <w:proofErr w:type="spellStart"/>
      <w:r w:rsidRPr="000C72D9">
        <w:rPr>
          <w:rFonts w:ascii="Arial" w:hAnsi="Arial" w:cs="Arial"/>
          <w:sz w:val="24"/>
          <w:szCs w:val="24"/>
        </w:rPr>
        <w:t>Risely</w:t>
      </w:r>
      <w:proofErr w:type="spellEnd"/>
      <w:r w:rsidRPr="000C72D9">
        <w:rPr>
          <w:rFonts w:ascii="Arial" w:hAnsi="Arial" w:cs="Arial"/>
          <w:sz w:val="24"/>
          <w:szCs w:val="24"/>
        </w:rPr>
        <w:t xml:space="preserve"> VK7KAD who will</w:t>
      </w:r>
    </w:p>
    <w:p w14:paraId="06FD961A" w14:textId="77777777" w:rsidR="00057FF5" w:rsidRPr="000C72D9" w:rsidRDefault="00057FF5" w:rsidP="00057FF5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pass on your ideas.</w:t>
      </w:r>
    </w:p>
    <w:p w14:paraId="497427EE" w14:textId="77777777" w:rsidR="00057FF5" w:rsidRPr="000C72D9" w:rsidRDefault="00057FF5" w:rsidP="00057FF5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In the northern part of the state it is hoped to recreate the early trans Bass</w:t>
      </w:r>
    </w:p>
    <w:p w14:paraId="082CB00E" w14:textId="77777777" w:rsidR="00057FF5" w:rsidRPr="000C72D9" w:rsidRDefault="00057FF5" w:rsidP="00057FF5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Strait VHF experiments when on Sunday 5th March 1950 VK's 7PF, 7DB.</w:t>
      </w:r>
    </w:p>
    <w:p w14:paraId="356AAD5A" w14:textId="77777777" w:rsidR="00057FF5" w:rsidRPr="000C72D9" w:rsidRDefault="00057FF5" w:rsidP="00057FF5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 xml:space="preserve">7AM and associate Rex Summers operated from </w:t>
      </w:r>
      <w:proofErr w:type="spellStart"/>
      <w:r w:rsidRPr="000C72D9">
        <w:rPr>
          <w:rFonts w:ascii="Arial" w:hAnsi="Arial" w:cs="Arial"/>
          <w:sz w:val="24"/>
          <w:szCs w:val="24"/>
        </w:rPr>
        <w:t>Ml</w:t>
      </w:r>
      <w:proofErr w:type="spellEnd"/>
      <w:r w:rsidRPr="000C72D9">
        <w:rPr>
          <w:rFonts w:ascii="Arial" w:hAnsi="Arial" w:cs="Arial"/>
          <w:sz w:val="24"/>
          <w:szCs w:val="24"/>
        </w:rPr>
        <w:t xml:space="preserve"> Barron using 144 MHz</w:t>
      </w:r>
    </w:p>
    <w:p w14:paraId="58892C3C" w14:textId="77777777" w:rsidR="00057FF5" w:rsidRPr="000C72D9" w:rsidRDefault="00057FF5" w:rsidP="00057FF5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portable equipment and attempted to contact VK's 7DH and TAJ. Although</w:t>
      </w:r>
    </w:p>
    <w:p w14:paraId="2172F222" w14:textId="77777777" w:rsidR="00057FF5" w:rsidRPr="000C72D9" w:rsidRDefault="00057FF5" w:rsidP="00057FF5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the transmitter caused the team problems due to lack of voltage from the</w:t>
      </w:r>
    </w:p>
    <w:p w14:paraId="51BFD140" w14:textId="77777777" w:rsidR="00057FF5" w:rsidRPr="000C72D9" w:rsidRDefault="00057FF5" w:rsidP="00057FF5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generator, the reception of signals from 7AJ/7DH at S8 and 7LH from</w:t>
      </w:r>
    </w:p>
    <w:p w14:paraId="46CB685B" w14:textId="77777777" w:rsidR="00057FF5" w:rsidRPr="000C72D9" w:rsidRDefault="00057FF5" w:rsidP="00057FF5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Western Junction at S7. Part of the equipment used on Mt Barrow is still</w:t>
      </w:r>
    </w:p>
    <w:p w14:paraId="046F3850" w14:textId="77777777" w:rsidR="00057FF5" w:rsidRPr="000C72D9" w:rsidRDefault="00057FF5" w:rsidP="00057FF5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available and will be brought out from retirement for the occasion.</w:t>
      </w:r>
    </w:p>
    <w:p w14:paraId="39D012F4" w14:textId="77777777" w:rsidR="00057FF5" w:rsidRPr="000C72D9" w:rsidRDefault="00057FF5" w:rsidP="00057FF5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lastRenderedPageBreak/>
        <w:t>The "Ham fest" will not be just a nostalgic journey into the past but will, if all</w:t>
      </w:r>
    </w:p>
    <w:p w14:paraId="7E73F5D3" w14:textId="77777777" w:rsidR="00057FF5" w:rsidRPr="000C72D9" w:rsidRDefault="00057FF5" w:rsidP="00057FF5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plans succeed, be an up to date display of amateur radio techniques and</w:t>
      </w:r>
    </w:p>
    <w:p w14:paraId="41AAA207" w14:textId="77777777" w:rsidR="00057FF5" w:rsidRPr="000C72D9" w:rsidRDefault="00057FF5" w:rsidP="00057FF5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equipment. The NW coast UHF A TV group, the RTTY, Satellite and Computer</w:t>
      </w:r>
    </w:p>
    <w:p w14:paraId="4A16C27B" w14:textId="77777777" w:rsidR="00057FF5" w:rsidRPr="000C72D9" w:rsidRDefault="00057FF5" w:rsidP="00057FF5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Groups will be displaying their equipment and skills. Trade exhibitors have been</w:t>
      </w:r>
    </w:p>
    <w:p w14:paraId="662FBDA6" w14:textId="77777777" w:rsidR="00057FF5" w:rsidRPr="000C72D9" w:rsidRDefault="00057FF5" w:rsidP="00057FF5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invited to attend. There will be some informal social functions on site and the</w:t>
      </w:r>
    </w:p>
    <w:p w14:paraId="508B88C2" w14:textId="77777777" w:rsidR="00057FF5" w:rsidRPr="000C72D9" w:rsidRDefault="00057FF5" w:rsidP="00057FF5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whole weekend will be a season for special awards and certificates for amateur</w:t>
      </w:r>
    </w:p>
    <w:p w14:paraId="140A5332" w14:textId="77777777" w:rsidR="00057FF5" w:rsidRPr="000C72D9" w:rsidRDefault="00057FF5" w:rsidP="00057FF5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radio activities. All are asked to give support, assistance and participation to</w:t>
      </w:r>
    </w:p>
    <w:p w14:paraId="6B265B09" w14:textId="77777777" w:rsidR="00057FF5" w:rsidRPr="000C72D9" w:rsidRDefault="00057FF5" w:rsidP="00057FF5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ensure this "Ham fest" is worthy of celebration 75 years hence.</w:t>
      </w:r>
    </w:p>
    <w:p w14:paraId="397F591D" w14:textId="77777777" w:rsidR="00057FF5" w:rsidRPr="000C72D9" w:rsidRDefault="00057FF5" w:rsidP="00057FF5">
      <w:pPr>
        <w:rPr>
          <w:rFonts w:ascii="Arial" w:hAnsi="Arial" w:cs="Arial"/>
          <w:sz w:val="24"/>
          <w:szCs w:val="24"/>
        </w:rPr>
      </w:pPr>
      <w:bookmarkStart w:id="1" w:name="_Hlk131791424"/>
      <w:r w:rsidRPr="000C72D9">
        <w:rPr>
          <w:rFonts w:ascii="Arial" w:hAnsi="Arial" w:cs="Arial"/>
          <w:sz w:val="24"/>
          <w:szCs w:val="24"/>
        </w:rPr>
        <w:t xml:space="preserve">Ken </w:t>
      </w:r>
      <w:proofErr w:type="spellStart"/>
      <w:proofErr w:type="gramStart"/>
      <w:r w:rsidRPr="000C72D9">
        <w:rPr>
          <w:rFonts w:ascii="Arial" w:hAnsi="Arial" w:cs="Arial"/>
          <w:sz w:val="24"/>
          <w:szCs w:val="24"/>
        </w:rPr>
        <w:t>Sulman</w:t>
      </w:r>
      <w:proofErr w:type="spellEnd"/>
      <w:r w:rsidRPr="000C72D9">
        <w:rPr>
          <w:rFonts w:ascii="Arial" w:hAnsi="Arial" w:cs="Arial"/>
          <w:sz w:val="24"/>
          <w:szCs w:val="24"/>
        </w:rPr>
        <w:t xml:space="preserve"> </w:t>
      </w:r>
      <w:r w:rsidRPr="000C72D9">
        <w:rPr>
          <w:rFonts w:ascii="Arial" w:hAnsi="Arial" w:cs="Arial"/>
          <w:color w:val="FF0000"/>
          <w:sz w:val="24"/>
          <w:szCs w:val="24"/>
        </w:rPr>
        <w:t>???</w:t>
      </w:r>
      <w:proofErr w:type="gramEnd"/>
      <w:r w:rsidRPr="000C72D9">
        <w:rPr>
          <w:rFonts w:ascii="Arial" w:hAnsi="Arial" w:cs="Arial"/>
          <w:sz w:val="24"/>
          <w:szCs w:val="24"/>
        </w:rPr>
        <w:t xml:space="preserve"> VK7DY </w:t>
      </w:r>
      <w:bookmarkEnd w:id="1"/>
      <w:r w:rsidRPr="000C72D9">
        <w:rPr>
          <w:rFonts w:ascii="Arial" w:hAnsi="Arial" w:cs="Arial"/>
          <w:sz w:val="24"/>
          <w:szCs w:val="24"/>
        </w:rPr>
        <w:t>is QTHR in the callbook and is the Ham fest Convenor. Contact</w:t>
      </w:r>
    </w:p>
    <w:p w14:paraId="658A764A" w14:textId="77777777" w:rsidR="00057FF5" w:rsidRPr="000C72D9" w:rsidRDefault="00057FF5" w:rsidP="00057FF5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him today.</w:t>
      </w:r>
    </w:p>
    <w:p w14:paraId="0BE8DD09" w14:textId="77777777" w:rsidR="00057FF5" w:rsidRPr="000C72D9" w:rsidRDefault="00057FF5" w:rsidP="00057FF5">
      <w:pPr>
        <w:rPr>
          <w:rFonts w:ascii="Arial" w:hAnsi="Arial" w:cs="Arial"/>
          <w:b/>
          <w:color w:val="002060"/>
          <w:sz w:val="24"/>
          <w:szCs w:val="24"/>
        </w:rPr>
      </w:pPr>
      <w:r w:rsidRPr="000C72D9">
        <w:rPr>
          <w:rFonts w:ascii="Arial" w:hAnsi="Arial" w:cs="Arial"/>
          <w:b/>
          <w:color w:val="002060"/>
          <w:sz w:val="24"/>
          <w:szCs w:val="24"/>
        </w:rPr>
        <w:t xml:space="preserve">The above notes supplied by Barry </w:t>
      </w:r>
      <w:proofErr w:type="spellStart"/>
      <w:r>
        <w:rPr>
          <w:rFonts w:ascii="Arial" w:hAnsi="Arial" w:cs="Arial"/>
          <w:b/>
          <w:color w:val="002060"/>
          <w:sz w:val="24"/>
          <w:szCs w:val="24"/>
        </w:rPr>
        <w:t>Risely</w:t>
      </w:r>
      <w:proofErr w:type="spellEnd"/>
      <w:r>
        <w:rPr>
          <w:rFonts w:ascii="Arial" w:hAnsi="Arial" w:cs="Arial"/>
          <w:b/>
          <w:color w:val="002060"/>
          <w:sz w:val="24"/>
          <w:szCs w:val="24"/>
        </w:rPr>
        <w:t xml:space="preserve"> </w:t>
      </w:r>
      <w:r w:rsidRPr="000C72D9">
        <w:rPr>
          <w:rFonts w:ascii="Arial" w:hAnsi="Arial" w:cs="Arial"/>
          <w:b/>
          <w:color w:val="002060"/>
          <w:sz w:val="24"/>
          <w:szCs w:val="24"/>
        </w:rPr>
        <w:t>VK7KAD. Publicity Officer. TARC 85</w:t>
      </w:r>
    </w:p>
    <w:p w14:paraId="34E62417" w14:textId="77777777" w:rsidR="00A168DA" w:rsidRDefault="00A168DA"/>
    <w:sectPr w:rsidR="00A168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FF5"/>
    <w:rsid w:val="00057FF5"/>
    <w:rsid w:val="00A16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B6C50C"/>
  <w15:chartTrackingRefBased/>
  <w15:docId w15:val="{5FFEDC4C-0821-4308-A835-891D74470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57FF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691</Words>
  <Characters>3939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</dc:creator>
  <cp:keywords/>
  <dc:description/>
  <cp:lastModifiedBy>Eric</cp:lastModifiedBy>
  <cp:revision>1</cp:revision>
  <dcterms:created xsi:type="dcterms:W3CDTF">2023-04-19T06:38:00Z</dcterms:created>
  <dcterms:modified xsi:type="dcterms:W3CDTF">2023-04-19T06:39:00Z</dcterms:modified>
</cp:coreProperties>
</file>